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9C6395">
        <w:rPr>
          <w:rFonts w:ascii="Times New Roman" w:hAnsi="Times New Roman" w:cs="Times New Roman"/>
          <w:b/>
          <w:color w:val="000000"/>
          <w:sz w:val="28"/>
          <w:szCs w:val="28"/>
        </w:rPr>
        <w:t>Новоспасским проездом, Саринским проездом, Краснохолмской наб.</w:t>
      </w:r>
      <w:r w:rsidR="00346F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9C63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Новоспасским </w:t>
      </w:r>
      <w:r w:rsidR="00346FF7">
        <w:rPr>
          <w:rFonts w:ascii="Times New Roman" w:hAnsi="Times New Roman" w:cs="Times New Roman"/>
          <w:b/>
          <w:color w:val="000000"/>
          <w:sz w:val="28"/>
          <w:szCs w:val="28"/>
        </w:rPr>
        <w:t>пер</w:t>
      </w:r>
      <w:r w:rsidR="00346FF7" w:rsidRP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</w:t>
      </w:r>
      <w:r w:rsidR="00831FAF">
        <w:rPr>
          <w:rFonts w:ascii="Times New Roman" w:hAnsi="Times New Roman"/>
          <w:b/>
          <w:bCs/>
          <w:sz w:val="28"/>
          <w:szCs w:val="28"/>
        </w:rPr>
        <w:t>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831FAF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bCs/>
          <w:sz w:val="28"/>
          <w:szCs w:val="28"/>
        </w:rPr>
        <w:t>марта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22.03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46FF7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C6395">
        <w:rPr>
          <w:rFonts w:ascii="Times New Roman" w:hAnsi="Times New Roman"/>
          <w:b/>
          <w:color w:val="000000"/>
          <w:sz w:val="28"/>
          <w:szCs w:val="28"/>
        </w:rPr>
        <w:t>7</w:t>
      </w:r>
      <w:r w:rsidR="00346FF7">
        <w:rPr>
          <w:rFonts w:ascii="Times New Roman" w:hAnsi="Times New Roman"/>
          <w:b/>
          <w:color w:val="000000"/>
          <w:sz w:val="28"/>
          <w:szCs w:val="28"/>
        </w:rPr>
        <w:t>.04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9C6395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</w:t>
      </w:r>
      <w:r w:rsidR="009C6395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(495)</w:t>
      </w:r>
      <w:r w:rsidR="009C6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C020FC" w:rsidRDefault="0055455E" w:rsidP="00C020F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C020FC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C020FC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C020FC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C020FC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C020FC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46FF7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C6395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020FC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9</cp:revision>
  <cp:lastPrinted>2014-03-06T06:27:00Z</cp:lastPrinted>
  <dcterms:created xsi:type="dcterms:W3CDTF">2014-10-23T08:38:00Z</dcterms:created>
  <dcterms:modified xsi:type="dcterms:W3CDTF">2015-01-27T07:08:00Z</dcterms:modified>
</cp:coreProperties>
</file>